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B4A2">
      <w:pPr>
        <w:ind w:left="-199" w:leftChars="-95" w:right="-313" w:rightChars="-149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关于升级改进交通信号灯提升通行率的建议</w:t>
      </w:r>
    </w:p>
    <w:p w14:paraId="59EF1BE0">
      <w:pPr>
        <w:ind w:left="-199" w:leftChars="-95" w:right="-313" w:rightChars="-149" w:firstLine="0" w:firstLineChars="0"/>
        <w:jc w:val="center"/>
        <w:rPr>
          <w:rFonts w:hint="eastAsia"/>
          <w:sz w:val="32"/>
          <w:szCs w:val="32"/>
          <w:lang w:val="en-US" w:eastAsia="zh-CN"/>
        </w:rPr>
      </w:pPr>
    </w:p>
    <w:p w14:paraId="24B1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近年来，随着私家车（小车、电动车）的迅速增长，车辆及行人在众多交叉路口处的交通信号多亦有增加，但在此问题上仍存在一些问题，以下便提出个人之建议：</w:t>
      </w:r>
    </w:p>
    <w:p w14:paraId="598389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部分校区路信号灯现状</w:t>
      </w:r>
    </w:p>
    <w:p w14:paraId="77A18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1、部分校区路口至今没有高位信号灯，如四小、木棉学校等。</w:t>
      </w:r>
    </w:p>
    <w:p w14:paraId="74C1D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昌江一小路外公路太窄，只要一到下雨、台风等天气百分百会堵车，包括一天四次的上下学接送，没有地方可以停车或暂时停留，一但停留就容易造成堵车，昌江一小附近没有任何大型停车厂，或有宽阔的区域停车。</w:t>
      </w:r>
    </w:p>
    <w:p w14:paraId="0CD523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3、部分新增设的信息灯设位置不醒目，如在保梅岭路的红绿灯基本被椰子树遮挡，外地人员不熟悉本地路线的和信号灯的司机很容易闯红灯。</w:t>
      </w:r>
    </w:p>
    <w:p w14:paraId="1A839C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关于解决部分校区路灯、路面交通设施的建议</w:t>
      </w:r>
    </w:p>
    <w:p w14:paraId="72CB2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首都师范大学木棉实验学校路口，交通信号灯过于简易，仅系一个可移动的交通信号灯，并未能显示红灯倒计时、也未能显示绿灯通行时间。每当上学、放学时段，人流量及车辆过多，虽有学校自组的自愿者站岗，但却没有专业的交通警察协助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很难对驾驶人员起到有效的警示作用，由此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也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导致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了某些“小”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事故，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（如电动摩托车因车速过快险些撞倒过马路的学生，导致脚部擦伤等），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对广大师生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及行人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的人身安全构成极大威胁。</w:t>
      </w:r>
    </w:p>
    <w:p w14:paraId="02004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2、昌江一小在学校不能迁址的情况下，建议根据实际情况在昌江一小附近建设中型停车厂。</w:t>
      </w:r>
    </w:p>
    <w:p w14:paraId="70F45B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3、遮挡交通信号灯的遮档物（椰子树、其他树枝等）应当尽快清理、清除。</w:t>
      </w:r>
    </w:p>
    <w:p w14:paraId="47608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4、其它方面的建议：</w:t>
      </w:r>
    </w:p>
    <w:p w14:paraId="56643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１）我县的“斑马线车辆礼让行人”的执行力度太低，相比海南省其他城市及大陆县城相比，差距甚远，比如：在环城东路（福源小区东门边公路）的大马路，是非机动车和行人往来较频繁的路段，当有非机动车和行人通过该马路时，来往的小车一不减速停车避让，二还存在长按喇叭的不文明行为，虽有志愿者在此监督，但基本不起作用，也就是说我县百姓整体“斑马线车辆礼让行人”意识严重缺乏、淡漠。此情况有急需要采取有力的措施，比如在这种路安装摄像头，发现此情形者，直接扣分或罚款，否则根据只靠交警与志愿者的偶乐执勤根本不能从根本解决问题。</w:t>
      </w:r>
    </w:p>
    <w:p w14:paraId="2C2E3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（2）部分路段两边的泥青路面坑坑哇哇，铺设质量过差，一到下雨或是有脏水就会形成水滩，又臭又脏，且因路面不平行车体感不是很好。</w:t>
      </w:r>
    </w:p>
    <w:p w14:paraId="03CD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以上内容均是我个人的建议，恳请相关单位能够重视，如有不妥，还请谅解。</w:t>
      </w:r>
    </w:p>
    <w:p w14:paraId="128C1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5DABA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1435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建议人：周承严</w:t>
      </w:r>
    </w:p>
    <w:p w14:paraId="77453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2025年9月26日</w:t>
      </w:r>
    </w:p>
    <w:p w14:paraId="7CA3E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right="-313" w:rightChars="-149" w:firstLine="0" w:firstLineChars="0"/>
        <w:jc w:val="left"/>
        <w:textAlignment w:val="auto"/>
        <w:rPr>
          <w:rFonts w:hint="eastAsia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CAE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0036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0036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CB6657"/>
    <w:multiLevelType w:val="singleLevel"/>
    <w:tmpl w:val="76CB66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ZDljYTY2ZmY4YThkY2RmZTA2NDU3MTM5MGFiMDkifQ=="/>
  </w:docVars>
  <w:rsids>
    <w:rsidRoot w:val="310063D3"/>
    <w:rsid w:val="310063D3"/>
    <w:rsid w:val="4F9B1B0E"/>
    <w:rsid w:val="7FCF67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936</Characters>
  <Lines>0</Lines>
  <Paragraphs>0</Paragraphs>
  <TotalTime>6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2024-09-11T10:12:00Z</dcterms:created>
  <dc:creator>_____Zero•©</dc:creator>
  <cp:lastModifiedBy>_____Zero•©</cp:lastModifiedBy>
  <dcterms:modified xsi:type="dcterms:W3CDTF">2025-09-26T02:09:47Z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E0231E28EABE46449DDF054AE3B3294F_11</vt:lpwstr>
  </property>
  <property fmtid="{D5CDD505-2E9C-101B-9397-08002B2CF9AE}" pid="4" name="KSOTemplateDocerSaveRecord">
    <vt:lpwstr>eyJoZGlkIjoiZmI3ZDljYTY2ZmY4YThkY2RmZTA2NDU3MTM5MGFiMDkiLCJ1c2VySWQiOiIzNTQwOTQwNzQifQ==</vt:lpwstr>
  </property>
</Properties>
</file>